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156D" w:rsidRPr="002E28F0" w:rsidRDefault="00852C57" w:rsidP="002E28F0">
      <w:pPr>
        <w:ind w:left="720" w:hanging="360"/>
        <w:jc w:val="center"/>
        <w:rPr>
          <w:u w:val="single"/>
        </w:rPr>
      </w:pPr>
      <w:r>
        <w:rPr>
          <w:u w:val="single"/>
        </w:rPr>
        <w:t xml:space="preserve">Template for team members on Legislation 0262-20 </w:t>
      </w:r>
      <w:bookmarkStart w:id="0" w:name="_GoBack"/>
      <w:bookmarkEnd w:id="0"/>
      <w:r w:rsidR="0099156D">
        <w:rPr>
          <w:u w:val="single"/>
        </w:rPr>
        <w:t>(emphasis on economic impacts</w:t>
      </w:r>
      <w:r w:rsidR="0099156D">
        <w:t>)</w:t>
      </w:r>
    </w:p>
    <w:p w:rsidR="0099156D" w:rsidRDefault="0099156D" w:rsidP="0099156D">
      <w:pPr>
        <w:ind w:left="720" w:hanging="360"/>
        <w:jc w:val="center"/>
      </w:pPr>
    </w:p>
    <w:p w:rsidR="0099156D" w:rsidRPr="00EE4453" w:rsidRDefault="0099156D" w:rsidP="0099156D">
      <w:pPr>
        <w:ind w:left="720" w:hanging="360"/>
        <w:jc w:val="both"/>
        <w:rPr>
          <w:sz w:val="24"/>
          <w:szCs w:val="24"/>
        </w:rPr>
      </w:pPr>
      <w:r>
        <w:tab/>
      </w:r>
      <w:r w:rsidRPr="00EE4453">
        <w:rPr>
          <w:sz w:val="24"/>
          <w:szCs w:val="24"/>
        </w:rPr>
        <w:tab/>
      </w:r>
      <w:r w:rsidRPr="00EE4453">
        <w:rPr>
          <w:sz w:val="24"/>
          <w:szCs w:val="24"/>
        </w:rPr>
        <w:tab/>
      </w:r>
      <w:r w:rsidRPr="00EE4453">
        <w:rPr>
          <w:sz w:val="24"/>
          <w:szCs w:val="24"/>
        </w:rPr>
        <w:tab/>
      </w:r>
      <w:r w:rsidRPr="00EE4453">
        <w:rPr>
          <w:sz w:val="24"/>
          <w:szCs w:val="24"/>
        </w:rPr>
        <w:tab/>
      </w:r>
      <w:r w:rsidRPr="00EE4453">
        <w:rPr>
          <w:sz w:val="24"/>
          <w:szCs w:val="24"/>
        </w:rPr>
        <w:tab/>
      </w:r>
      <w:r w:rsidRPr="00EE4453">
        <w:rPr>
          <w:sz w:val="24"/>
          <w:szCs w:val="24"/>
        </w:rPr>
        <w:tab/>
      </w:r>
      <w:r w:rsidRPr="00EE4453">
        <w:rPr>
          <w:sz w:val="24"/>
          <w:szCs w:val="24"/>
        </w:rPr>
        <w:tab/>
      </w:r>
      <w:r w:rsidRPr="00EE4453">
        <w:rPr>
          <w:sz w:val="24"/>
          <w:szCs w:val="24"/>
        </w:rPr>
        <w:tab/>
      </w:r>
      <w:r w:rsidRPr="00EE4453">
        <w:rPr>
          <w:sz w:val="24"/>
          <w:szCs w:val="24"/>
        </w:rPr>
        <w:tab/>
      </w:r>
      <w:r w:rsidRPr="00EE4453">
        <w:rPr>
          <w:sz w:val="24"/>
          <w:szCs w:val="24"/>
        </w:rPr>
        <w:tab/>
        <w:t>[</w:t>
      </w:r>
      <w:r w:rsidRPr="00EE4453">
        <w:rPr>
          <w:i/>
          <w:sz w:val="24"/>
          <w:szCs w:val="24"/>
        </w:rPr>
        <w:t>Date</w:t>
      </w:r>
      <w:r w:rsidRPr="00EE4453">
        <w:rPr>
          <w:sz w:val="24"/>
          <w:szCs w:val="24"/>
        </w:rPr>
        <w:t>]</w:t>
      </w:r>
    </w:p>
    <w:p w:rsidR="00EE4453" w:rsidRPr="00EE4453" w:rsidRDefault="00EE4453" w:rsidP="0099156D">
      <w:pPr>
        <w:spacing w:after="0"/>
        <w:ind w:left="720" w:hanging="360"/>
        <w:rPr>
          <w:sz w:val="24"/>
          <w:szCs w:val="24"/>
        </w:rPr>
      </w:pPr>
    </w:p>
    <w:p w:rsidR="0099156D" w:rsidRPr="00EE4453" w:rsidRDefault="0099156D" w:rsidP="0099156D">
      <w:pPr>
        <w:spacing w:after="0"/>
        <w:ind w:left="720" w:hanging="360"/>
        <w:rPr>
          <w:sz w:val="24"/>
          <w:szCs w:val="24"/>
        </w:rPr>
      </w:pPr>
      <w:r w:rsidRPr="00EE4453">
        <w:rPr>
          <w:sz w:val="24"/>
          <w:szCs w:val="24"/>
        </w:rPr>
        <w:t>[</w:t>
      </w:r>
      <w:r w:rsidRPr="00EE4453">
        <w:rPr>
          <w:i/>
          <w:sz w:val="24"/>
          <w:szCs w:val="24"/>
        </w:rPr>
        <w:t>Name</w:t>
      </w:r>
      <w:r w:rsidRPr="00EE4453">
        <w:rPr>
          <w:sz w:val="24"/>
          <w:szCs w:val="24"/>
        </w:rPr>
        <w:t>]</w:t>
      </w:r>
    </w:p>
    <w:p w:rsidR="0099156D" w:rsidRPr="00EE4453" w:rsidRDefault="0099156D" w:rsidP="0099156D">
      <w:pPr>
        <w:spacing w:after="0"/>
        <w:ind w:left="720" w:hanging="360"/>
        <w:rPr>
          <w:i/>
          <w:sz w:val="24"/>
          <w:szCs w:val="24"/>
        </w:rPr>
      </w:pPr>
      <w:r w:rsidRPr="00EE4453">
        <w:rPr>
          <w:sz w:val="24"/>
          <w:szCs w:val="24"/>
        </w:rPr>
        <w:t>[</w:t>
      </w:r>
      <w:r w:rsidRPr="00EE4453">
        <w:rPr>
          <w:i/>
          <w:sz w:val="24"/>
          <w:szCs w:val="24"/>
        </w:rPr>
        <w:t>Position Title]</w:t>
      </w:r>
    </w:p>
    <w:p w:rsidR="0099156D" w:rsidRPr="00EE4453" w:rsidRDefault="0099156D" w:rsidP="0099156D">
      <w:pPr>
        <w:spacing w:after="0"/>
        <w:ind w:left="720" w:hanging="360"/>
        <w:rPr>
          <w:i/>
          <w:sz w:val="24"/>
          <w:szCs w:val="24"/>
        </w:rPr>
      </w:pPr>
      <w:r w:rsidRPr="00EE4453">
        <w:rPr>
          <w:i/>
          <w:sz w:val="24"/>
          <w:szCs w:val="24"/>
        </w:rPr>
        <w:t>[Address]</w:t>
      </w:r>
    </w:p>
    <w:p w:rsidR="00EE4453" w:rsidRPr="00EE4453" w:rsidRDefault="0099156D" w:rsidP="00EE4453">
      <w:pPr>
        <w:spacing w:after="0"/>
        <w:ind w:left="720" w:hanging="360"/>
        <w:rPr>
          <w:i/>
          <w:sz w:val="24"/>
          <w:szCs w:val="24"/>
        </w:rPr>
      </w:pPr>
      <w:r w:rsidRPr="00EE4453">
        <w:rPr>
          <w:i/>
          <w:sz w:val="24"/>
          <w:szCs w:val="24"/>
        </w:rPr>
        <w:t>[Email Address]</w:t>
      </w:r>
    </w:p>
    <w:p w:rsidR="00EE4453" w:rsidRPr="00EE4453" w:rsidRDefault="00EE4453" w:rsidP="00EE4453">
      <w:pPr>
        <w:spacing w:after="0"/>
        <w:ind w:left="720" w:hanging="360"/>
        <w:rPr>
          <w:i/>
          <w:sz w:val="24"/>
          <w:szCs w:val="24"/>
        </w:rPr>
      </w:pPr>
    </w:p>
    <w:p w:rsidR="00EE4453" w:rsidRPr="00EE4453" w:rsidRDefault="00EE4453" w:rsidP="00EE4453">
      <w:pPr>
        <w:ind w:left="720" w:hanging="360"/>
        <w:rPr>
          <w:sz w:val="24"/>
          <w:szCs w:val="24"/>
        </w:rPr>
      </w:pPr>
      <w:r>
        <w:rPr>
          <w:sz w:val="24"/>
          <w:szCs w:val="24"/>
        </w:rPr>
        <w:tab/>
      </w:r>
      <w:r w:rsidRPr="00EE4453">
        <w:rPr>
          <w:sz w:val="24"/>
          <w:szCs w:val="24"/>
        </w:rPr>
        <w:t xml:space="preserve">RE:  Legislation No. 0262-20 “Supporting And Approving the Navajo Nation Gaming </w:t>
      </w:r>
      <w:r>
        <w:rPr>
          <w:sz w:val="24"/>
          <w:szCs w:val="24"/>
        </w:rPr>
        <w:t xml:space="preserve">  </w:t>
      </w:r>
      <w:r w:rsidRPr="00EE4453">
        <w:rPr>
          <w:sz w:val="24"/>
          <w:szCs w:val="24"/>
        </w:rPr>
        <w:t>Enterprise Reopening Plan; Supporting And Approving Full Reopening Operations Of Gaming Enterprise Facilities At A Minimum 50% Capacity; Permitting Navajo Blue Travel Plaza To Operate At Full Capacity”</w:t>
      </w:r>
    </w:p>
    <w:p w:rsidR="00EE4453" w:rsidRPr="00EE4453" w:rsidRDefault="00EE4453" w:rsidP="00EE4453">
      <w:pPr>
        <w:spacing w:after="0"/>
        <w:ind w:left="720" w:hanging="360"/>
        <w:rPr>
          <w:sz w:val="24"/>
          <w:szCs w:val="24"/>
        </w:rPr>
      </w:pPr>
    </w:p>
    <w:p w:rsidR="00EE4453" w:rsidRPr="00EE4453" w:rsidRDefault="00852C57" w:rsidP="00EE4453">
      <w:pPr>
        <w:spacing w:after="0"/>
        <w:ind w:left="720" w:hanging="360"/>
        <w:rPr>
          <w:sz w:val="24"/>
          <w:szCs w:val="24"/>
        </w:rPr>
      </w:pPr>
      <w:r>
        <w:rPr>
          <w:sz w:val="24"/>
          <w:szCs w:val="24"/>
        </w:rPr>
        <w:t xml:space="preserve">Honorable </w:t>
      </w:r>
      <w:r w:rsidR="00EE4453" w:rsidRPr="00852C57">
        <w:rPr>
          <w:sz w:val="24"/>
          <w:szCs w:val="24"/>
          <w:highlight w:val="yellow"/>
        </w:rPr>
        <w:t>Member</w:t>
      </w:r>
      <w:r w:rsidRPr="00852C57">
        <w:rPr>
          <w:sz w:val="24"/>
          <w:szCs w:val="24"/>
          <w:highlight w:val="yellow"/>
        </w:rPr>
        <w:t>(</w:t>
      </w:r>
      <w:r w:rsidR="00EE4453" w:rsidRPr="00852C57">
        <w:rPr>
          <w:sz w:val="24"/>
          <w:szCs w:val="24"/>
          <w:highlight w:val="yellow"/>
        </w:rPr>
        <w:t>s</w:t>
      </w:r>
      <w:r w:rsidRPr="00852C57">
        <w:rPr>
          <w:sz w:val="24"/>
          <w:szCs w:val="24"/>
          <w:highlight w:val="yellow"/>
        </w:rPr>
        <w:t>)</w:t>
      </w:r>
      <w:r w:rsidR="00EE4453" w:rsidRPr="00EE4453">
        <w:rPr>
          <w:sz w:val="24"/>
          <w:szCs w:val="24"/>
        </w:rPr>
        <w:t xml:space="preserve"> of the Navajo Nation Council</w:t>
      </w:r>
      <w:r>
        <w:rPr>
          <w:sz w:val="24"/>
          <w:szCs w:val="24"/>
        </w:rPr>
        <w:t>/ President Jonathan Nez/ Vice President Myron Lizer</w:t>
      </w:r>
      <w:r w:rsidR="00EE4453" w:rsidRPr="00EE4453">
        <w:rPr>
          <w:sz w:val="24"/>
          <w:szCs w:val="24"/>
        </w:rPr>
        <w:t>:</w:t>
      </w:r>
    </w:p>
    <w:p w:rsidR="00C00651" w:rsidRDefault="00C00651" w:rsidP="00EE4453">
      <w:pPr>
        <w:spacing w:after="0"/>
        <w:ind w:left="360" w:hanging="360"/>
        <w:rPr>
          <w:sz w:val="24"/>
          <w:szCs w:val="24"/>
        </w:rPr>
      </w:pPr>
    </w:p>
    <w:p w:rsidR="00C47C00" w:rsidRPr="00EE4453" w:rsidRDefault="00C00651" w:rsidP="00C47C00">
      <w:pPr>
        <w:pStyle w:val="ListParagraph"/>
        <w:rPr>
          <w:rFonts w:eastAsia="Times New Roman"/>
          <w:sz w:val="24"/>
          <w:szCs w:val="24"/>
        </w:rPr>
      </w:pPr>
      <w:r>
        <w:rPr>
          <w:rFonts w:eastAsia="Times New Roman"/>
          <w:sz w:val="24"/>
          <w:szCs w:val="24"/>
        </w:rPr>
        <w:tab/>
      </w:r>
      <w:r>
        <w:rPr>
          <w:rFonts w:eastAsia="Times New Roman"/>
          <w:sz w:val="24"/>
          <w:szCs w:val="24"/>
        </w:rPr>
        <w:tab/>
      </w:r>
      <w:r w:rsidR="0004693B" w:rsidRPr="00EE4453">
        <w:rPr>
          <w:rFonts w:eastAsia="Times New Roman"/>
          <w:sz w:val="24"/>
          <w:szCs w:val="24"/>
        </w:rPr>
        <w:t>As a</w:t>
      </w:r>
      <w:r w:rsidR="00EE4453">
        <w:rPr>
          <w:rFonts w:eastAsia="Times New Roman"/>
          <w:sz w:val="24"/>
          <w:szCs w:val="24"/>
        </w:rPr>
        <w:t xml:space="preserve"> member of the Navajo Nation </w:t>
      </w:r>
      <w:r w:rsidR="0004693B" w:rsidRPr="00EE4453">
        <w:rPr>
          <w:rFonts w:eastAsia="Times New Roman"/>
          <w:sz w:val="24"/>
          <w:szCs w:val="24"/>
        </w:rPr>
        <w:t xml:space="preserve">I </w:t>
      </w:r>
      <w:r w:rsidR="00EE4453">
        <w:rPr>
          <w:rFonts w:eastAsia="Times New Roman"/>
          <w:sz w:val="24"/>
          <w:szCs w:val="24"/>
        </w:rPr>
        <w:t xml:space="preserve">have seen first-hand the </w:t>
      </w:r>
      <w:r w:rsidR="0004693B" w:rsidRPr="00EE4453">
        <w:rPr>
          <w:rFonts w:eastAsia="Times New Roman"/>
          <w:sz w:val="24"/>
          <w:szCs w:val="24"/>
        </w:rPr>
        <w:t xml:space="preserve">significant financial </w:t>
      </w:r>
      <w:r w:rsidR="00EE4453">
        <w:rPr>
          <w:rFonts w:eastAsia="Times New Roman"/>
          <w:sz w:val="24"/>
          <w:szCs w:val="24"/>
        </w:rPr>
        <w:t>toll COVID-19 has taken on the Navajo Nation and its people</w:t>
      </w:r>
      <w:r>
        <w:rPr>
          <w:rFonts w:eastAsia="Times New Roman"/>
          <w:sz w:val="24"/>
          <w:szCs w:val="24"/>
        </w:rPr>
        <w:t>, including the Navajo Nation Gaming Enterprise (NNGE)</w:t>
      </w:r>
      <w:r w:rsidR="0004693B" w:rsidRPr="00EE4453">
        <w:rPr>
          <w:rFonts w:eastAsia="Times New Roman"/>
          <w:sz w:val="24"/>
          <w:szCs w:val="24"/>
        </w:rPr>
        <w:t>.</w:t>
      </w:r>
      <w:r>
        <w:rPr>
          <w:rFonts w:eastAsia="Times New Roman"/>
          <w:sz w:val="24"/>
          <w:szCs w:val="24"/>
        </w:rPr>
        <w:t xml:space="preserve">  </w:t>
      </w:r>
      <w:r w:rsidR="0004693B" w:rsidRPr="00EE4453">
        <w:rPr>
          <w:sz w:val="24"/>
          <w:szCs w:val="24"/>
        </w:rPr>
        <w:t xml:space="preserve">On </w:t>
      </w:r>
      <w:r w:rsidR="00D63D44" w:rsidRPr="00EE4453">
        <w:rPr>
          <w:rFonts w:eastAsia="Times New Roman"/>
          <w:sz w:val="24"/>
          <w:szCs w:val="24"/>
        </w:rPr>
        <w:t>March 17, 2020</w:t>
      </w:r>
      <w:r w:rsidR="0004693B" w:rsidRPr="00EE4453">
        <w:rPr>
          <w:rFonts w:eastAsia="Times New Roman"/>
          <w:sz w:val="24"/>
          <w:szCs w:val="24"/>
        </w:rPr>
        <w:t xml:space="preserve">, </w:t>
      </w:r>
      <w:r>
        <w:rPr>
          <w:rFonts w:eastAsia="Times New Roman"/>
          <w:sz w:val="24"/>
          <w:szCs w:val="24"/>
        </w:rPr>
        <w:t xml:space="preserve">COVID-19 forced </w:t>
      </w:r>
      <w:r w:rsidR="0004693B" w:rsidRPr="00EE4453">
        <w:rPr>
          <w:rFonts w:eastAsia="Times New Roman"/>
          <w:sz w:val="24"/>
          <w:szCs w:val="24"/>
        </w:rPr>
        <w:t xml:space="preserve">NNGE </w:t>
      </w:r>
      <w:r>
        <w:rPr>
          <w:rFonts w:eastAsia="Times New Roman"/>
          <w:sz w:val="24"/>
          <w:szCs w:val="24"/>
        </w:rPr>
        <w:t xml:space="preserve">to </w:t>
      </w:r>
      <w:r w:rsidR="0004693B" w:rsidRPr="00EE4453">
        <w:rPr>
          <w:rFonts w:eastAsia="Times New Roman"/>
          <w:sz w:val="24"/>
          <w:szCs w:val="24"/>
        </w:rPr>
        <w:t>close it</w:t>
      </w:r>
      <w:r>
        <w:rPr>
          <w:rFonts w:eastAsia="Times New Roman"/>
          <w:sz w:val="24"/>
          <w:szCs w:val="24"/>
        </w:rPr>
        <w:t>s</w:t>
      </w:r>
      <w:r w:rsidR="0004693B" w:rsidRPr="00EE4453">
        <w:rPr>
          <w:rFonts w:eastAsia="Times New Roman"/>
          <w:sz w:val="24"/>
          <w:szCs w:val="24"/>
        </w:rPr>
        <w:t xml:space="preserve"> casinos</w:t>
      </w:r>
      <w:r>
        <w:rPr>
          <w:rFonts w:eastAsia="Times New Roman"/>
          <w:sz w:val="24"/>
          <w:szCs w:val="24"/>
        </w:rPr>
        <w:t xml:space="preserve">.  Since that time, </w:t>
      </w:r>
      <w:r w:rsidR="0004693B" w:rsidRPr="00EE4453">
        <w:rPr>
          <w:rFonts w:eastAsia="Times New Roman"/>
          <w:sz w:val="24"/>
          <w:szCs w:val="24"/>
        </w:rPr>
        <w:t xml:space="preserve">NNGE has </w:t>
      </w:r>
      <w:r>
        <w:rPr>
          <w:rFonts w:eastAsia="Times New Roman"/>
          <w:sz w:val="24"/>
          <w:szCs w:val="24"/>
        </w:rPr>
        <w:t xml:space="preserve">remained closed to the public.  According to the legislation, if NNGE does not reopen by November 17, 2020 it will be forced to make financial decisions that will have a lasting impact on NNGE’s health, its employees and the Navajo Nation.  In the event NNGE is forced to close, it will be NNGE’s employees who will bear the brunt of the impact.  As NNGE’s </w:t>
      </w:r>
      <w:r w:rsidRPr="00EE4453">
        <w:rPr>
          <w:rFonts w:eastAsia="Times New Roman"/>
          <w:sz w:val="24"/>
          <w:szCs w:val="24"/>
        </w:rPr>
        <w:t xml:space="preserve">1,180 employees </w:t>
      </w:r>
      <w:r>
        <w:rPr>
          <w:rFonts w:eastAsia="Times New Roman"/>
          <w:sz w:val="24"/>
          <w:szCs w:val="24"/>
        </w:rPr>
        <w:t xml:space="preserve">(82% whom are Navajo) </w:t>
      </w:r>
      <w:r w:rsidRPr="00EE4453">
        <w:rPr>
          <w:rFonts w:eastAsia="Times New Roman"/>
          <w:sz w:val="24"/>
          <w:szCs w:val="24"/>
        </w:rPr>
        <w:t>will permanently lose their jobs, their healthcare, and their means to support not only their immediate family, but their extended families and communities as well.</w:t>
      </w:r>
      <w:r w:rsidR="00C47C00">
        <w:rPr>
          <w:rFonts w:eastAsia="Times New Roman"/>
          <w:sz w:val="24"/>
          <w:szCs w:val="24"/>
        </w:rPr>
        <w:t xml:space="preserve"> </w:t>
      </w:r>
      <w:r w:rsidR="00C47C00" w:rsidRPr="00C47C00">
        <w:rPr>
          <w:rFonts w:eastAsia="Times New Roman"/>
          <w:sz w:val="24"/>
          <w:szCs w:val="24"/>
        </w:rPr>
        <w:t xml:space="preserve"> </w:t>
      </w:r>
      <w:r w:rsidR="00C47C00" w:rsidRPr="00EE4453">
        <w:rPr>
          <w:rFonts w:eastAsia="Times New Roman"/>
          <w:sz w:val="24"/>
          <w:szCs w:val="24"/>
        </w:rPr>
        <w:t>In many cases these employees will need to move off the reservation to find employment in the field of casinos.</w:t>
      </w:r>
    </w:p>
    <w:p w:rsidR="00C47C00" w:rsidRDefault="00C47C00" w:rsidP="00C47C00">
      <w:pPr>
        <w:spacing w:after="0"/>
        <w:ind w:left="720" w:hanging="360"/>
        <w:rPr>
          <w:rFonts w:eastAsia="Times New Roman"/>
          <w:sz w:val="24"/>
          <w:szCs w:val="24"/>
        </w:rPr>
      </w:pPr>
    </w:p>
    <w:p w:rsidR="004D0538" w:rsidRPr="00EE4453" w:rsidRDefault="00C00651" w:rsidP="00C47C00">
      <w:pPr>
        <w:spacing w:after="0"/>
        <w:ind w:left="720" w:hanging="360"/>
        <w:rPr>
          <w:rFonts w:eastAsia="Times New Roman"/>
          <w:sz w:val="24"/>
          <w:szCs w:val="24"/>
        </w:rPr>
      </w:pPr>
      <w:r>
        <w:rPr>
          <w:rFonts w:eastAsia="Times New Roman"/>
          <w:sz w:val="24"/>
          <w:szCs w:val="24"/>
        </w:rPr>
        <w:tab/>
      </w:r>
      <w:r w:rsidR="00C47C00">
        <w:rPr>
          <w:rFonts w:eastAsia="Times New Roman"/>
          <w:sz w:val="24"/>
          <w:szCs w:val="24"/>
        </w:rPr>
        <w:tab/>
      </w:r>
      <w:r w:rsidR="00AB77F6" w:rsidRPr="00EE4453">
        <w:rPr>
          <w:rFonts w:eastAsia="Times New Roman"/>
          <w:sz w:val="24"/>
          <w:szCs w:val="24"/>
        </w:rPr>
        <w:t xml:space="preserve">In addition to </w:t>
      </w:r>
      <w:r>
        <w:rPr>
          <w:rFonts w:eastAsia="Times New Roman"/>
          <w:sz w:val="24"/>
          <w:szCs w:val="24"/>
        </w:rPr>
        <w:t>th</w:t>
      </w:r>
      <w:r w:rsidR="00C47C00">
        <w:rPr>
          <w:rFonts w:eastAsia="Times New Roman"/>
          <w:sz w:val="24"/>
          <w:szCs w:val="24"/>
        </w:rPr>
        <w:t>is</w:t>
      </w:r>
      <w:r>
        <w:rPr>
          <w:rFonts w:eastAsia="Times New Roman"/>
          <w:sz w:val="24"/>
          <w:szCs w:val="24"/>
        </w:rPr>
        <w:t xml:space="preserve"> </w:t>
      </w:r>
      <w:r w:rsidR="00C47C00">
        <w:rPr>
          <w:rFonts w:eastAsia="Times New Roman"/>
          <w:sz w:val="24"/>
          <w:szCs w:val="24"/>
        </w:rPr>
        <w:t xml:space="preserve">loss of employment, </w:t>
      </w:r>
      <w:r w:rsidR="00AB77F6" w:rsidRPr="00EE4453">
        <w:rPr>
          <w:rFonts w:eastAsia="Times New Roman"/>
          <w:sz w:val="24"/>
          <w:szCs w:val="24"/>
        </w:rPr>
        <w:t>closure of NNGE’s casinos will have a</w:t>
      </w:r>
      <w:r w:rsidR="00EE4453" w:rsidRPr="00EE4453">
        <w:rPr>
          <w:rFonts w:eastAsia="Times New Roman"/>
          <w:sz w:val="24"/>
          <w:szCs w:val="24"/>
        </w:rPr>
        <w:t xml:space="preserve"> </w:t>
      </w:r>
      <w:r w:rsidR="00AB77F6" w:rsidRPr="00EE4453">
        <w:rPr>
          <w:rFonts w:eastAsia="Times New Roman"/>
          <w:sz w:val="24"/>
          <w:szCs w:val="24"/>
        </w:rPr>
        <w:t>significant negative impact on the Navajo Nation</w:t>
      </w:r>
      <w:r w:rsidR="00C47C00">
        <w:rPr>
          <w:rFonts w:eastAsia="Times New Roman"/>
          <w:sz w:val="24"/>
          <w:szCs w:val="24"/>
        </w:rPr>
        <w:t xml:space="preserve">.  </w:t>
      </w:r>
      <w:r w:rsidR="00AB77F6" w:rsidRPr="00EE4453">
        <w:rPr>
          <w:rFonts w:eastAsia="Times New Roman"/>
          <w:sz w:val="24"/>
          <w:szCs w:val="24"/>
        </w:rPr>
        <w:t xml:space="preserve">NNGE will no longer by able to make payments on its loans </w:t>
      </w:r>
      <w:r w:rsidR="00EE4453" w:rsidRPr="00EE4453">
        <w:rPr>
          <w:rFonts w:eastAsia="Times New Roman"/>
          <w:sz w:val="24"/>
          <w:szCs w:val="24"/>
        </w:rPr>
        <w:t>with</w:t>
      </w:r>
      <w:r w:rsidR="00AB77F6" w:rsidRPr="00EE4453">
        <w:rPr>
          <w:rFonts w:eastAsia="Times New Roman"/>
          <w:sz w:val="24"/>
          <w:szCs w:val="24"/>
        </w:rPr>
        <w:t xml:space="preserve"> the Navajo Nation, NTUA, </w:t>
      </w:r>
      <w:r w:rsidR="00C47C00">
        <w:rPr>
          <w:rFonts w:eastAsia="Times New Roman"/>
          <w:sz w:val="24"/>
          <w:szCs w:val="24"/>
        </w:rPr>
        <w:t xml:space="preserve">and the </w:t>
      </w:r>
      <w:r w:rsidR="00AB77F6" w:rsidRPr="00EE4453">
        <w:rPr>
          <w:rFonts w:eastAsia="Times New Roman"/>
          <w:sz w:val="24"/>
          <w:szCs w:val="24"/>
        </w:rPr>
        <w:t xml:space="preserve">Navajo Hopi Land </w:t>
      </w:r>
      <w:r w:rsidR="00EE4453" w:rsidRPr="00EE4453">
        <w:rPr>
          <w:rFonts w:eastAsia="Times New Roman"/>
          <w:sz w:val="24"/>
          <w:szCs w:val="24"/>
        </w:rPr>
        <w:t>Commission</w:t>
      </w:r>
      <w:r w:rsidR="00C47C00">
        <w:rPr>
          <w:rFonts w:eastAsia="Times New Roman"/>
          <w:sz w:val="24"/>
          <w:szCs w:val="24"/>
        </w:rPr>
        <w:t xml:space="preserve">, including payments to the </w:t>
      </w:r>
      <w:proofErr w:type="spellStart"/>
      <w:r w:rsidR="00AB77F6" w:rsidRPr="00EE4453">
        <w:rPr>
          <w:rFonts w:eastAsia="Times New Roman"/>
          <w:sz w:val="24"/>
          <w:szCs w:val="24"/>
        </w:rPr>
        <w:t>Sishasi</w:t>
      </w:r>
      <w:r w:rsidR="00EE4453">
        <w:rPr>
          <w:rFonts w:eastAsia="Times New Roman"/>
          <w:sz w:val="24"/>
          <w:szCs w:val="24"/>
        </w:rPr>
        <w:t>n</w:t>
      </w:r>
      <w:proofErr w:type="spellEnd"/>
      <w:r w:rsidR="00AB77F6" w:rsidRPr="00EE4453">
        <w:rPr>
          <w:rFonts w:eastAsia="Times New Roman"/>
          <w:sz w:val="24"/>
          <w:szCs w:val="24"/>
        </w:rPr>
        <w:t xml:space="preserve"> fund</w:t>
      </w:r>
      <w:r w:rsidR="00C47C00">
        <w:rPr>
          <w:rFonts w:eastAsia="Times New Roman"/>
          <w:sz w:val="24"/>
          <w:szCs w:val="24"/>
        </w:rPr>
        <w:t xml:space="preserve"> and</w:t>
      </w:r>
      <w:r w:rsidR="00AB77F6" w:rsidRPr="00EE4453">
        <w:rPr>
          <w:rFonts w:eastAsia="Times New Roman"/>
          <w:sz w:val="24"/>
          <w:szCs w:val="24"/>
        </w:rPr>
        <w:t xml:space="preserve"> Gaming </w:t>
      </w:r>
      <w:r w:rsidR="00EE4453" w:rsidRPr="00EE4453">
        <w:rPr>
          <w:rFonts w:eastAsia="Times New Roman"/>
          <w:sz w:val="24"/>
          <w:szCs w:val="24"/>
        </w:rPr>
        <w:t>Distribution</w:t>
      </w:r>
      <w:r w:rsidR="00AB77F6" w:rsidRPr="00EE4453">
        <w:rPr>
          <w:rFonts w:eastAsia="Times New Roman"/>
          <w:sz w:val="24"/>
          <w:szCs w:val="24"/>
        </w:rPr>
        <w:t xml:space="preserve"> </w:t>
      </w:r>
      <w:r w:rsidR="00C47C00">
        <w:rPr>
          <w:rFonts w:eastAsia="Times New Roman"/>
          <w:sz w:val="24"/>
          <w:szCs w:val="24"/>
        </w:rPr>
        <w:t>f</w:t>
      </w:r>
      <w:r w:rsidR="00AB77F6" w:rsidRPr="00EE4453">
        <w:rPr>
          <w:rFonts w:eastAsia="Times New Roman"/>
          <w:sz w:val="24"/>
          <w:szCs w:val="24"/>
        </w:rPr>
        <w:t>und</w:t>
      </w:r>
      <w:r w:rsidR="00C47C00">
        <w:rPr>
          <w:rFonts w:eastAsia="Times New Roman"/>
          <w:sz w:val="24"/>
          <w:szCs w:val="24"/>
        </w:rPr>
        <w:t>.  Also, adversely impacted by NNGE’s closure will be</w:t>
      </w:r>
      <w:r w:rsidR="00AB77F6" w:rsidRPr="00EE4453">
        <w:rPr>
          <w:rFonts w:eastAsia="Times New Roman"/>
          <w:sz w:val="24"/>
          <w:szCs w:val="24"/>
        </w:rPr>
        <w:t xml:space="preserve"> sales tax payments, yearly business </w:t>
      </w:r>
      <w:r w:rsidR="00EE4453">
        <w:rPr>
          <w:rFonts w:eastAsia="Times New Roman"/>
          <w:sz w:val="24"/>
          <w:szCs w:val="24"/>
        </w:rPr>
        <w:t>site</w:t>
      </w:r>
      <w:r w:rsidR="00AB77F6" w:rsidRPr="00EE4453">
        <w:rPr>
          <w:rFonts w:eastAsia="Times New Roman"/>
          <w:sz w:val="24"/>
          <w:szCs w:val="24"/>
        </w:rPr>
        <w:t xml:space="preserve"> lea</w:t>
      </w:r>
      <w:r w:rsidR="00EE4453">
        <w:rPr>
          <w:rFonts w:eastAsia="Times New Roman"/>
          <w:sz w:val="24"/>
          <w:szCs w:val="24"/>
        </w:rPr>
        <w:t>s</w:t>
      </w:r>
      <w:r w:rsidR="00AB77F6" w:rsidRPr="00EE4453">
        <w:rPr>
          <w:rFonts w:eastAsia="Times New Roman"/>
          <w:sz w:val="24"/>
          <w:szCs w:val="24"/>
        </w:rPr>
        <w:t xml:space="preserve">e payments, and </w:t>
      </w:r>
      <w:r w:rsidR="00EE4453" w:rsidRPr="00EE4453">
        <w:rPr>
          <w:rFonts w:eastAsia="Times New Roman"/>
          <w:sz w:val="24"/>
          <w:szCs w:val="24"/>
        </w:rPr>
        <w:t>payments</w:t>
      </w:r>
      <w:r w:rsidR="00AB77F6" w:rsidRPr="00EE4453">
        <w:rPr>
          <w:rFonts w:eastAsia="Times New Roman"/>
          <w:sz w:val="24"/>
          <w:szCs w:val="24"/>
        </w:rPr>
        <w:t xml:space="preserve"> for police services.  </w:t>
      </w:r>
      <w:r w:rsidR="00C47C00">
        <w:rPr>
          <w:rFonts w:eastAsia="Times New Roman"/>
          <w:sz w:val="24"/>
          <w:szCs w:val="24"/>
        </w:rPr>
        <w:t xml:space="preserve">Finally, </w:t>
      </w:r>
      <w:r w:rsidR="00AB77F6" w:rsidRPr="00EE4453">
        <w:rPr>
          <w:rFonts w:eastAsia="Times New Roman"/>
          <w:sz w:val="24"/>
          <w:szCs w:val="24"/>
        </w:rPr>
        <w:t>NNGE’s clo</w:t>
      </w:r>
      <w:r w:rsidR="00EE4453">
        <w:rPr>
          <w:rFonts w:eastAsia="Times New Roman"/>
          <w:sz w:val="24"/>
          <w:szCs w:val="24"/>
        </w:rPr>
        <w:t>s</w:t>
      </w:r>
      <w:r w:rsidR="00AB77F6" w:rsidRPr="00EE4453">
        <w:rPr>
          <w:rFonts w:eastAsia="Times New Roman"/>
          <w:sz w:val="24"/>
          <w:szCs w:val="24"/>
        </w:rPr>
        <w:t>ure would impact the Navajo businesses that supply goods and services to NNGE.</w:t>
      </w:r>
      <w:r w:rsidR="004D0538" w:rsidRPr="00EE4453">
        <w:rPr>
          <w:rFonts w:eastAsia="Times New Roman"/>
          <w:sz w:val="24"/>
          <w:szCs w:val="24"/>
        </w:rPr>
        <w:tab/>
      </w:r>
    </w:p>
    <w:p w:rsidR="00C47C00" w:rsidRDefault="00C47C00" w:rsidP="0004693B">
      <w:pPr>
        <w:ind w:left="720" w:hanging="360"/>
        <w:rPr>
          <w:rFonts w:eastAsia="Times New Roman"/>
          <w:sz w:val="24"/>
          <w:szCs w:val="24"/>
        </w:rPr>
      </w:pPr>
    </w:p>
    <w:p w:rsidR="00B12F7F" w:rsidRPr="00EE4453" w:rsidRDefault="00C47C00" w:rsidP="00C47C00">
      <w:pPr>
        <w:ind w:left="720" w:hanging="360"/>
        <w:rPr>
          <w:rFonts w:eastAsia="Times New Roman"/>
          <w:sz w:val="24"/>
          <w:szCs w:val="24"/>
        </w:rPr>
      </w:pPr>
      <w:r>
        <w:rPr>
          <w:rFonts w:eastAsia="Times New Roman"/>
          <w:sz w:val="24"/>
          <w:szCs w:val="24"/>
        </w:rPr>
        <w:lastRenderedPageBreak/>
        <w:tab/>
      </w:r>
      <w:r w:rsidR="0004693B" w:rsidRPr="00EE4453">
        <w:rPr>
          <w:rFonts w:eastAsia="Times New Roman"/>
          <w:sz w:val="24"/>
          <w:szCs w:val="24"/>
        </w:rPr>
        <w:tab/>
      </w:r>
      <w:r w:rsidR="00B12F7F" w:rsidRPr="00EE4453">
        <w:rPr>
          <w:rFonts w:eastAsia="Times New Roman"/>
          <w:sz w:val="24"/>
          <w:szCs w:val="24"/>
        </w:rPr>
        <w:t>In light of these catastrophic impacts to NNGE, its employees, and the Navajo Nation’s investments, I urge the Navajo Nation Council and its standing committees support and approve NNGE’s Reopening Plan, NNGE reopening its facilities at 50% capacity and permitting the Navajo Blue Travel Plaza to operate at full capacity.</w:t>
      </w:r>
    </w:p>
    <w:p w:rsidR="00B12F7F" w:rsidRPr="00EE4453" w:rsidRDefault="00B12F7F" w:rsidP="00B12F7F">
      <w:pPr>
        <w:pStyle w:val="ListParagraph"/>
        <w:rPr>
          <w:rFonts w:eastAsia="Times New Roman"/>
          <w:sz w:val="24"/>
          <w:szCs w:val="24"/>
        </w:rPr>
      </w:pPr>
    </w:p>
    <w:p w:rsidR="00B12F7F" w:rsidRPr="00EE4453" w:rsidRDefault="00B12F7F" w:rsidP="00B12F7F">
      <w:pPr>
        <w:pStyle w:val="ListParagraph"/>
        <w:rPr>
          <w:rFonts w:eastAsia="Times New Roman"/>
          <w:sz w:val="24"/>
          <w:szCs w:val="24"/>
        </w:rPr>
      </w:pPr>
    </w:p>
    <w:p w:rsidR="00B12F7F" w:rsidRPr="00EE4453" w:rsidRDefault="00B12F7F" w:rsidP="00B12F7F">
      <w:pPr>
        <w:pStyle w:val="ListParagraph"/>
        <w:rPr>
          <w:rFonts w:eastAsia="Times New Roman"/>
          <w:sz w:val="24"/>
          <w:szCs w:val="24"/>
        </w:rPr>
      </w:pPr>
      <w:r w:rsidRPr="00EE4453">
        <w:rPr>
          <w:rFonts w:eastAsia="Times New Roman"/>
          <w:sz w:val="24"/>
          <w:szCs w:val="24"/>
        </w:rPr>
        <w:tab/>
      </w:r>
      <w:r w:rsidRPr="00EE4453">
        <w:rPr>
          <w:rFonts w:eastAsia="Times New Roman"/>
          <w:sz w:val="24"/>
          <w:szCs w:val="24"/>
        </w:rPr>
        <w:tab/>
      </w:r>
      <w:r w:rsidRPr="00EE4453">
        <w:rPr>
          <w:rFonts w:eastAsia="Times New Roman"/>
          <w:sz w:val="24"/>
          <w:szCs w:val="24"/>
        </w:rPr>
        <w:tab/>
      </w:r>
      <w:r w:rsidRPr="00EE4453">
        <w:rPr>
          <w:rFonts w:eastAsia="Times New Roman"/>
          <w:sz w:val="24"/>
          <w:szCs w:val="24"/>
        </w:rPr>
        <w:tab/>
      </w:r>
      <w:r w:rsidRPr="00EE4453">
        <w:rPr>
          <w:rFonts w:eastAsia="Times New Roman"/>
          <w:sz w:val="24"/>
          <w:szCs w:val="24"/>
        </w:rPr>
        <w:tab/>
      </w:r>
      <w:r w:rsidRPr="00EE4453">
        <w:rPr>
          <w:rFonts w:eastAsia="Times New Roman"/>
          <w:sz w:val="24"/>
          <w:szCs w:val="24"/>
        </w:rPr>
        <w:tab/>
      </w:r>
      <w:r w:rsidRPr="00EE4453">
        <w:rPr>
          <w:rFonts w:eastAsia="Times New Roman"/>
          <w:sz w:val="24"/>
          <w:szCs w:val="24"/>
        </w:rPr>
        <w:tab/>
        <w:t>Thank you.</w:t>
      </w:r>
    </w:p>
    <w:p w:rsidR="00866C66" w:rsidRPr="00EE4453" w:rsidRDefault="00866C66">
      <w:pPr>
        <w:rPr>
          <w:sz w:val="24"/>
          <w:szCs w:val="24"/>
        </w:rPr>
      </w:pPr>
    </w:p>
    <w:sectPr w:rsidR="00866C66" w:rsidRPr="00EE44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4C1EFC"/>
    <w:multiLevelType w:val="hybridMultilevel"/>
    <w:tmpl w:val="AA32CD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D44"/>
    <w:rsid w:val="0004693B"/>
    <w:rsid w:val="001F36D0"/>
    <w:rsid w:val="00217040"/>
    <w:rsid w:val="002350BF"/>
    <w:rsid w:val="002E28F0"/>
    <w:rsid w:val="004D0538"/>
    <w:rsid w:val="006C1713"/>
    <w:rsid w:val="00852C57"/>
    <w:rsid w:val="00866C66"/>
    <w:rsid w:val="0099156D"/>
    <w:rsid w:val="00AB77F6"/>
    <w:rsid w:val="00B12F7F"/>
    <w:rsid w:val="00C00651"/>
    <w:rsid w:val="00C47C00"/>
    <w:rsid w:val="00D63D44"/>
    <w:rsid w:val="00EE4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F02E5B"/>
  <w15:chartTrackingRefBased/>
  <w15:docId w15:val="{7688F63C-4ABE-4F4C-8B81-1FC6B1A01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D44"/>
    <w:pPr>
      <w:spacing w:after="0" w:line="240" w:lineRule="auto"/>
      <w:ind w:left="720"/>
    </w:pPr>
    <w:rPr>
      <w:rFonts w:ascii="Calibri" w:hAnsi="Calibri" w:cs="Calibri"/>
    </w:rPr>
  </w:style>
  <w:style w:type="character" w:styleId="CommentReference">
    <w:name w:val="annotation reference"/>
    <w:basedOn w:val="DefaultParagraphFont"/>
    <w:uiPriority w:val="99"/>
    <w:semiHidden/>
    <w:unhideWhenUsed/>
    <w:rsid w:val="00EE4453"/>
    <w:rPr>
      <w:sz w:val="16"/>
      <w:szCs w:val="16"/>
    </w:rPr>
  </w:style>
  <w:style w:type="paragraph" w:styleId="CommentText">
    <w:name w:val="annotation text"/>
    <w:basedOn w:val="Normal"/>
    <w:link w:val="CommentTextChar"/>
    <w:uiPriority w:val="99"/>
    <w:semiHidden/>
    <w:unhideWhenUsed/>
    <w:rsid w:val="00EE4453"/>
    <w:pPr>
      <w:spacing w:line="240" w:lineRule="auto"/>
    </w:pPr>
    <w:rPr>
      <w:sz w:val="20"/>
      <w:szCs w:val="20"/>
    </w:rPr>
  </w:style>
  <w:style w:type="character" w:customStyle="1" w:styleId="CommentTextChar">
    <w:name w:val="Comment Text Char"/>
    <w:basedOn w:val="DefaultParagraphFont"/>
    <w:link w:val="CommentText"/>
    <w:uiPriority w:val="99"/>
    <w:semiHidden/>
    <w:rsid w:val="00EE4453"/>
    <w:rPr>
      <w:sz w:val="20"/>
      <w:szCs w:val="20"/>
    </w:rPr>
  </w:style>
  <w:style w:type="paragraph" w:styleId="CommentSubject">
    <w:name w:val="annotation subject"/>
    <w:basedOn w:val="CommentText"/>
    <w:next w:val="CommentText"/>
    <w:link w:val="CommentSubjectChar"/>
    <w:uiPriority w:val="99"/>
    <w:semiHidden/>
    <w:unhideWhenUsed/>
    <w:rsid w:val="00EE4453"/>
    <w:rPr>
      <w:b/>
      <w:bCs/>
    </w:rPr>
  </w:style>
  <w:style w:type="character" w:customStyle="1" w:styleId="CommentSubjectChar">
    <w:name w:val="Comment Subject Char"/>
    <w:basedOn w:val="CommentTextChar"/>
    <w:link w:val="CommentSubject"/>
    <w:uiPriority w:val="99"/>
    <w:semiHidden/>
    <w:rsid w:val="00EE4453"/>
    <w:rPr>
      <w:b/>
      <w:bCs/>
      <w:sz w:val="20"/>
      <w:szCs w:val="20"/>
    </w:rPr>
  </w:style>
  <w:style w:type="paragraph" w:styleId="BalloonText">
    <w:name w:val="Balloon Text"/>
    <w:basedOn w:val="Normal"/>
    <w:link w:val="BalloonTextChar"/>
    <w:uiPriority w:val="99"/>
    <w:semiHidden/>
    <w:unhideWhenUsed/>
    <w:rsid w:val="00EE44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44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9696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384</Words>
  <Characters>2036</Characters>
  <Application>Microsoft Office Word</Application>
  <DocSecurity>0</DocSecurity>
  <Lines>46</Lines>
  <Paragraphs>14</Paragraphs>
  <ScaleCrop>false</ScaleCrop>
  <HeadingPairs>
    <vt:vector size="2" baseType="variant">
      <vt:variant>
        <vt:lpstr>Title</vt:lpstr>
      </vt:variant>
      <vt:variant>
        <vt:i4>1</vt:i4>
      </vt:variant>
    </vt:vector>
  </HeadingPairs>
  <TitlesOfParts>
    <vt:vector size="1" baseType="lpstr">
      <vt:lpstr/>
    </vt:vector>
  </TitlesOfParts>
  <Company>Navajo Nation Gaming Enterprise</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A. Johnson</dc:creator>
  <cp:keywords/>
  <dc:description/>
  <cp:lastModifiedBy>Michele J. Crank</cp:lastModifiedBy>
  <cp:revision>2</cp:revision>
  <dcterms:created xsi:type="dcterms:W3CDTF">2020-10-27T23:38:00Z</dcterms:created>
  <dcterms:modified xsi:type="dcterms:W3CDTF">2020-10-27T23:38:00Z</dcterms:modified>
</cp:coreProperties>
</file>